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8D" w:rsidRPr="002409EC" w:rsidRDefault="002409EC" w:rsidP="002409EC">
      <w:pPr>
        <w:jc w:val="center"/>
        <w:rPr>
          <w:sz w:val="32"/>
        </w:rPr>
      </w:pPr>
      <w:r w:rsidRPr="002409EC">
        <w:rPr>
          <w:sz w:val="32"/>
        </w:rPr>
        <w:t>Costumes</w:t>
      </w:r>
    </w:p>
    <w:p w:rsidR="002409EC" w:rsidRPr="00E12F8D" w:rsidRDefault="002409EC" w:rsidP="002409EC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b/>
          <w:bCs/>
          <w:color w:val="000000"/>
        </w:rPr>
        <w:t>A Costume Designer's Obiectives are:</w:t>
      </w:r>
    </w:p>
    <w:p w:rsidR="002409EC" w:rsidRPr="00E12F8D" w:rsidRDefault="002409EC" w:rsidP="002409EC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>1. To support the theme, tone and style of the play.</w:t>
      </w:r>
    </w:p>
    <w:p w:rsidR="002409EC" w:rsidRPr="00E12F8D" w:rsidRDefault="002409EC" w:rsidP="002409EC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>2. To locate the characters in time and place.</w:t>
      </w:r>
    </w:p>
    <w:p w:rsidR="002409EC" w:rsidRPr="00E12F8D" w:rsidRDefault="002409EC" w:rsidP="002409EC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>3. To help define each character.</w:t>
      </w:r>
    </w:p>
    <w:p w:rsidR="002409EC" w:rsidRPr="00E12F8D" w:rsidRDefault="002409EC" w:rsidP="002409EC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>4. To answer the practical needs of the actor in performance.</w:t>
      </w:r>
    </w:p>
    <w:p w:rsidR="002409EC" w:rsidRPr="00E12F8D" w:rsidRDefault="002409EC" w:rsidP="002409EC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>5. To make sure that the costumes are stylistically consistent with the other elements of design.</w:t>
      </w:r>
    </w:p>
    <w:p w:rsidR="002409EC" w:rsidRPr="0096612B" w:rsidRDefault="002409EC"/>
    <w:p w:rsidR="002409EC" w:rsidRPr="002409EC" w:rsidRDefault="002409EC">
      <w:pPr>
        <w:rPr>
          <w:b/>
        </w:rPr>
      </w:pPr>
      <w:r w:rsidRPr="002409EC">
        <w:rPr>
          <w:b/>
        </w:rPr>
        <w:t>What can costumes show?</w:t>
      </w:r>
    </w:p>
    <w:p w:rsidR="00E12F8D" w:rsidRPr="0096612B" w:rsidRDefault="00E12F8D">
      <w:r w:rsidRPr="0096612B">
        <w:t>G gender – Is the gender clear, or should there be ambiguity?</w:t>
      </w:r>
    </w:p>
    <w:p w:rsidR="006A4C2D" w:rsidRPr="0096612B" w:rsidRDefault="006A4C2D">
      <w:r w:rsidRPr="0096612B">
        <w:t>L location – not just place but time as well</w:t>
      </w:r>
    </w:p>
    <w:p w:rsidR="00E12F8D" w:rsidRPr="0096612B" w:rsidRDefault="00E12F8D">
      <w:r w:rsidRPr="0096612B">
        <w:t>O occupation – This does not need to be a uniform. How could you suggest on off-duty cop?</w:t>
      </w:r>
    </w:p>
    <w:p w:rsidR="00E12F8D" w:rsidRPr="0096612B" w:rsidRDefault="00E12F8D">
      <w:r w:rsidRPr="0096612B">
        <w:t xml:space="preserve">O occasion – What is the character dressed for? Is it a casual or formal event? </w:t>
      </w:r>
    </w:p>
    <w:p w:rsidR="00E12F8D" w:rsidRPr="0096612B" w:rsidRDefault="00E12F8D">
      <w:r w:rsidRPr="0096612B">
        <w:t>P personality – Is the character loud and confident or quiet and shy?</w:t>
      </w:r>
    </w:p>
    <w:p w:rsidR="00E12F8D" w:rsidRPr="0096612B" w:rsidRDefault="00E12F8D">
      <w:r w:rsidRPr="0096612B">
        <w:t>S status – What is the person’s status in society, and her status compared to other characters?</w:t>
      </w:r>
      <w:r w:rsidR="006A4C2D" w:rsidRPr="0096612B">
        <w:t xml:space="preserve"> </w:t>
      </w:r>
    </w:p>
    <w:p w:rsidR="006A4C2D" w:rsidRDefault="006A4C2D"/>
    <w:p w:rsidR="002409EC" w:rsidRPr="002409EC" w:rsidRDefault="009F5F34">
      <w:pPr>
        <w:rPr>
          <w:b/>
        </w:rPr>
      </w:pPr>
      <w:r>
        <w:rPr>
          <w:b/>
        </w:rPr>
        <w:t>Things to consider when designing</w:t>
      </w:r>
      <w:r w:rsidR="002409EC" w:rsidRPr="002409EC">
        <w:rPr>
          <w:b/>
        </w:rPr>
        <w:t xml:space="preserve"> a costume:</w:t>
      </w:r>
    </w:p>
    <w:p w:rsidR="00E12F8D" w:rsidRPr="0096612B" w:rsidRDefault="00E12F8D">
      <w:r w:rsidRPr="0096612B">
        <w:t xml:space="preserve">Shape – </w:t>
      </w:r>
      <w:r w:rsidR="002409EC">
        <w:t>does it change the shape of the actor? Does it have parts that stick out?</w:t>
      </w:r>
    </w:p>
    <w:p w:rsidR="0096612B" w:rsidRPr="0096612B" w:rsidRDefault="0096612B" w:rsidP="0096612B">
      <w:r w:rsidRPr="0096612B">
        <w:t xml:space="preserve">Fit </w:t>
      </w:r>
      <w:r w:rsidR="002409EC">
        <w:t>–</w:t>
      </w:r>
      <w:r w:rsidRPr="0096612B">
        <w:t xml:space="preserve"> </w:t>
      </w:r>
      <w:r w:rsidR="002409EC">
        <w:t>is it baggy or snug?</w:t>
      </w:r>
    </w:p>
    <w:p w:rsidR="00E12F8D" w:rsidRPr="0096612B" w:rsidRDefault="00E12F8D">
      <w:r w:rsidRPr="0096612B">
        <w:t xml:space="preserve">Color – </w:t>
      </w:r>
      <w:r w:rsidR="002409EC">
        <w:t>how does this show personality or connection to other characters?</w:t>
      </w:r>
    </w:p>
    <w:p w:rsidR="00E12F8D" w:rsidRPr="0096612B" w:rsidRDefault="00E12F8D">
      <w:r w:rsidRPr="0096612B">
        <w:t xml:space="preserve">Texture </w:t>
      </w:r>
      <w:r w:rsidR="002409EC">
        <w:t>– rough, smooth, fine, or coarse.</w:t>
      </w:r>
    </w:p>
    <w:p w:rsidR="00E12F8D" w:rsidRPr="0096612B" w:rsidRDefault="00E12F8D"/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b/>
          <w:bCs/>
          <w:color w:val="000000"/>
        </w:rPr>
        <w:t>COSTUME SHOP PERSONNEL:</w:t>
      </w:r>
    </w:p>
    <w:p w:rsidR="002409EC" w:rsidRDefault="002409EC" w:rsidP="00E12F8D">
      <w:pPr>
        <w:spacing w:line="240" w:lineRule="auto"/>
        <w:rPr>
          <w:rFonts w:eastAsia="Times New Roman"/>
          <w:b/>
          <w:bCs/>
          <w:color w:val="000000"/>
        </w:rPr>
        <w:sectPr w:rsidR="002409EC" w:rsidSect="002409EC">
          <w:pgSz w:w="12240" w:h="15840"/>
          <w:pgMar w:top="810" w:right="1170" w:bottom="1170" w:left="1440" w:header="720" w:footer="720" w:gutter="0"/>
          <w:cols w:space="720"/>
          <w:docGrid w:linePitch="360"/>
        </w:sectPr>
      </w:pPr>
    </w:p>
    <w:p w:rsidR="00E12F8D" w:rsidRPr="00E12F8D" w:rsidRDefault="0096612B" w:rsidP="00E12F8D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Costume Shop Manager</w:t>
      </w:r>
      <w:r w:rsidR="00E12F8D" w:rsidRPr="00E12F8D">
        <w:rPr>
          <w:rFonts w:eastAsia="Times New Roman"/>
          <w:b/>
          <w:bCs/>
          <w:color w:val="000000"/>
        </w:rPr>
        <w:t>: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>-has a good knowledge of the history of period dress.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>-is responsible for the organization and maintenance of the shop facility.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>-hires and supervises the shop personnel.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> 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b/>
          <w:bCs/>
          <w:color w:val="000000"/>
        </w:rPr>
        <w:t>Costume Cutter: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>-has an extensive knowledge of the cut of period styles.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>-has an extensive knowledge of construction and assembly methods for the theatre.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> 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b/>
          <w:bCs/>
          <w:color w:val="000000"/>
        </w:rPr>
        <w:t>First Hand: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>-has a good knowledge of period styles and how they are assembled.</w:t>
      </w:r>
    </w:p>
    <w:p w:rsidR="002409EC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 xml:space="preserve">-is a skilled seamster and has a working knowledge of the various machines and equipment </w:t>
      </w:r>
    </w:p>
    <w:p w:rsidR="002409EC" w:rsidRDefault="002409EC" w:rsidP="00E12F8D">
      <w:pPr>
        <w:spacing w:line="240" w:lineRule="auto"/>
        <w:rPr>
          <w:rFonts w:eastAsia="Times New Roman"/>
          <w:b/>
          <w:bCs/>
          <w:color w:val="000000"/>
        </w:rPr>
      </w:pP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b/>
          <w:bCs/>
          <w:color w:val="000000"/>
        </w:rPr>
        <w:t>Stitcher/seamster: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>-takes instruction from the first hand in assembly methods.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>-is a skilled sewer.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lastRenderedPageBreak/>
        <w:t> 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b/>
          <w:bCs/>
          <w:color w:val="000000"/>
        </w:rPr>
        <w:t>Dyer/Painter: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>-dyes, paints, distresses fabric and costumes to designer's specifications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>-good working knowledge of dyes and paints, and safe handling of same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> 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b/>
          <w:bCs/>
          <w:color w:val="000000"/>
        </w:rPr>
        <w:t>Shopper: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>-sources and purchases all types of materials, notions and supplies for costume construction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>-good knowledge of local resources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> 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b/>
          <w:bCs/>
          <w:color w:val="000000"/>
        </w:rPr>
        <w:t>Wigmaster: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>-in charge of building or buying wigs, hairpieces and facial hair following costume designer's requirements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>-knowledge of period hair, facial hair styles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> 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b/>
          <w:bCs/>
          <w:color w:val="000000"/>
        </w:rPr>
        <w:t>Milliner:</w:t>
      </w:r>
    </w:p>
    <w:p w:rsidR="00E12F8D" w:rsidRPr="00E12F8D" w:rsidRDefault="00E12F8D" w:rsidP="00E12F8D">
      <w:pPr>
        <w:spacing w:line="240" w:lineRule="auto"/>
        <w:rPr>
          <w:rFonts w:eastAsia="Times New Roman"/>
          <w:color w:val="000000"/>
        </w:rPr>
      </w:pPr>
      <w:r w:rsidRPr="00E12F8D">
        <w:rPr>
          <w:rFonts w:eastAsia="Times New Roman"/>
          <w:color w:val="000000"/>
        </w:rPr>
        <w:t>-interprets designs and builds all manner of headwear</w:t>
      </w:r>
    </w:p>
    <w:p w:rsidR="00E12F8D" w:rsidRPr="0096612B" w:rsidRDefault="00E12F8D">
      <w:r w:rsidRPr="0096612B">
        <w:br/>
      </w:r>
    </w:p>
    <w:sectPr w:rsidR="00E12F8D" w:rsidRPr="0096612B" w:rsidSect="002409EC">
      <w:type w:val="continuous"/>
      <w:pgSz w:w="12240" w:h="15840"/>
      <w:pgMar w:top="810" w:right="1170" w:bottom="117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12F8D"/>
    <w:rsid w:val="000C7472"/>
    <w:rsid w:val="000E6BE6"/>
    <w:rsid w:val="002056DF"/>
    <w:rsid w:val="002409EC"/>
    <w:rsid w:val="006A4C2D"/>
    <w:rsid w:val="00845282"/>
    <w:rsid w:val="0096612B"/>
    <w:rsid w:val="009F5F34"/>
    <w:rsid w:val="00B67EA6"/>
    <w:rsid w:val="00CB3727"/>
    <w:rsid w:val="00E1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F8D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3</cp:revision>
  <dcterms:created xsi:type="dcterms:W3CDTF">2016-03-01T16:41:00Z</dcterms:created>
  <dcterms:modified xsi:type="dcterms:W3CDTF">2016-03-09T00:04:00Z</dcterms:modified>
</cp:coreProperties>
</file>